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88" w:rsidRPr="00A6561F" w:rsidRDefault="002C3958" w:rsidP="00A6561F">
      <w:pPr>
        <w:spacing w:after="300" w:line="240" w:lineRule="auto"/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</w:pPr>
      <w:r w:rsidRPr="00A6561F">
        <w:rPr>
          <w:rFonts w:ascii="Cambria" w:eastAsia="Cambria" w:hAnsi="Cambria" w:cs="Cambria"/>
          <w:b/>
          <w:color w:val="17365D"/>
          <w:spacing w:val="5"/>
          <w:sz w:val="28"/>
          <w:szCs w:val="28"/>
          <w:lang w:eastAsia="ru-RU"/>
        </w:rPr>
        <w:t>Описание проекта и методические рекомендации</w:t>
      </w:r>
    </w:p>
    <w:p w:rsidR="008C2C88" w:rsidRPr="00364009" w:rsidRDefault="008C2C88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2C3958">
        <w:rPr>
          <w:rFonts w:ascii="Times New Roman" w:hAnsi="Times New Roman" w:cs="Times New Roman"/>
          <w:sz w:val="28"/>
          <w:szCs w:val="28"/>
        </w:rPr>
        <w:t>Проект содержит</w:t>
      </w:r>
      <w:r w:rsidR="00125B4B" w:rsidRPr="002C3958">
        <w:rPr>
          <w:rFonts w:ascii="Times New Roman" w:hAnsi="Times New Roman" w:cs="Times New Roman"/>
          <w:sz w:val="28"/>
          <w:szCs w:val="28"/>
        </w:rPr>
        <w:t xml:space="preserve"> 35</w:t>
      </w:r>
      <w:r w:rsidRPr="002C3958">
        <w:rPr>
          <w:rFonts w:ascii="Times New Roman" w:hAnsi="Times New Roman" w:cs="Times New Roman"/>
          <w:sz w:val="28"/>
          <w:szCs w:val="28"/>
        </w:rPr>
        <w:t xml:space="preserve"> страниц.</w:t>
      </w:r>
      <w:r w:rsidRPr="00364009">
        <w:rPr>
          <w:rFonts w:ascii="Times New Roman" w:hAnsi="Times New Roman" w:cs="Times New Roman"/>
          <w:sz w:val="28"/>
          <w:szCs w:val="28"/>
        </w:rPr>
        <w:t xml:space="preserve"> Каждая страница оснащена гиперссылками.</w:t>
      </w:r>
    </w:p>
    <w:p w:rsidR="00125B4B" w:rsidRDefault="008C2C88" w:rsidP="008673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009">
        <w:rPr>
          <w:rFonts w:ascii="Times New Roman" w:hAnsi="Times New Roman" w:cs="Times New Roman"/>
          <w:b/>
          <w:sz w:val="28"/>
          <w:szCs w:val="28"/>
        </w:rPr>
        <w:t>Значение символов на страницах проекта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7279"/>
      </w:tblGrid>
      <w:tr w:rsidR="00DF3673" w:rsidTr="00A6561F">
        <w:trPr>
          <w:trHeight w:val="1767"/>
        </w:trPr>
        <w:tc>
          <w:tcPr>
            <w:tcW w:w="1668" w:type="dxa"/>
          </w:tcPr>
          <w:p w:rsidR="00DF3673" w:rsidRDefault="00DF3673" w:rsidP="008673FB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523C1D" wp14:editId="55D8EB1E">
                  <wp:extent cx="790575" cy="85695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56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vAlign w:val="center"/>
          </w:tcPr>
          <w:p w:rsidR="00DF3673" w:rsidRDefault="00A6561F" w:rsidP="008673FB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</w:t>
            </w:r>
            <w:r w:rsidR="00DF3673" w:rsidRPr="00364009">
              <w:rPr>
                <w:rFonts w:ascii="Times New Roman" w:hAnsi="Times New Roman" w:cs="Times New Roman"/>
                <w:sz w:val="28"/>
                <w:szCs w:val="28"/>
              </w:rPr>
              <w:t>Главный герой проекта, лев Понарошку,</w:t>
            </w:r>
            <w:r w:rsidR="00DF3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673" w:rsidRPr="00364009">
              <w:rPr>
                <w:rFonts w:ascii="Times New Roman" w:hAnsi="Times New Roman" w:cs="Times New Roman"/>
                <w:sz w:val="28"/>
                <w:szCs w:val="28"/>
              </w:rPr>
              <w:t>на некоторых страницах содержит проверку или подсказку.</w:t>
            </w:r>
          </w:p>
        </w:tc>
      </w:tr>
      <w:tr w:rsidR="00DF3673" w:rsidTr="008673FB">
        <w:tc>
          <w:tcPr>
            <w:tcW w:w="1668" w:type="dxa"/>
          </w:tcPr>
          <w:p w:rsidR="00DF3673" w:rsidRDefault="00DF3673" w:rsidP="00A6561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28529E" wp14:editId="71F64219">
                  <wp:extent cx="1162050" cy="444847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158" cy="445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vAlign w:val="center"/>
          </w:tcPr>
          <w:p w:rsidR="00DF3673" w:rsidRDefault="00A6561F" w:rsidP="00A6561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</w:t>
            </w:r>
            <w:r w:rsidR="00DF3673" w:rsidRPr="00364009">
              <w:rPr>
                <w:rFonts w:ascii="Times New Roman" w:hAnsi="Times New Roman" w:cs="Times New Roman"/>
                <w:sz w:val="28"/>
                <w:szCs w:val="28"/>
              </w:rPr>
              <w:t>Фея Летнего сада, выдвижная область с описанием задания.</w:t>
            </w:r>
          </w:p>
        </w:tc>
      </w:tr>
    </w:tbl>
    <w:p w:rsidR="004F5504" w:rsidRPr="00364009" w:rsidRDefault="00DF3673" w:rsidP="008673FB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Пиктограммы</w:t>
      </w:r>
      <w:r w:rsidR="004F5504" w:rsidRPr="00364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F5504" w:rsidRPr="00364009">
        <w:rPr>
          <w:rFonts w:ascii="Times New Roman" w:hAnsi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F5504" w:rsidRPr="00364009">
        <w:rPr>
          <w:rFonts w:ascii="Times New Roman" w:hAnsi="Times New Roman" w:cs="Times New Roman"/>
          <w:sz w:val="28"/>
          <w:szCs w:val="28"/>
        </w:rPr>
        <w:t xml:space="preserve"> "Оглавление" являются гиперссылками</w:t>
      </w:r>
      <w:r>
        <w:rPr>
          <w:rFonts w:ascii="Times New Roman" w:hAnsi="Times New Roman" w:cs="Times New Roman"/>
          <w:sz w:val="28"/>
          <w:szCs w:val="28"/>
        </w:rPr>
        <w:t xml:space="preserve"> на игры, которые сгруппированы по</w:t>
      </w:r>
      <w:r w:rsidR="0078308D" w:rsidRPr="00364009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F5504" w:rsidRPr="00364009">
        <w:rPr>
          <w:rFonts w:ascii="Times New Roman" w:hAnsi="Times New Roman" w:cs="Times New Roman"/>
          <w:sz w:val="28"/>
          <w:szCs w:val="28"/>
        </w:rPr>
        <w:t xml:space="preserve">. На каждой странице есть гиперссылка </w:t>
      </w:r>
      <w:r>
        <w:rPr>
          <w:rFonts w:ascii="Times New Roman" w:hAnsi="Times New Roman" w:cs="Times New Roman"/>
          <w:sz w:val="28"/>
          <w:szCs w:val="28"/>
        </w:rPr>
        <w:t xml:space="preserve">для возврата к </w:t>
      </w:r>
      <w:r w:rsidR="00A6561F">
        <w:rPr>
          <w:rFonts w:ascii="Times New Roman" w:hAnsi="Times New Roman" w:cs="Times New Roman"/>
          <w:sz w:val="28"/>
          <w:szCs w:val="28"/>
        </w:rPr>
        <w:t>«</w:t>
      </w:r>
      <w:r w:rsidR="004F5504" w:rsidRPr="00364009">
        <w:rPr>
          <w:rFonts w:ascii="Times New Roman" w:hAnsi="Times New Roman" w:cs="Times New Roman"/>
          <w:sz w:val="28"/>
          <w:szCs w:val="28"/>
        </w:rPr>
        <w:t>Оглавлени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6561F">
        <w:rPr>
          <w:rFonts w:ascii="Times New Roman" w:hAnsi="Times New Roman" w:cs="Times New Roman"/>
          <w:sz w:val="28"/>
          <w:szCs w:val="28"/>
        </w:rPr>
        <w:t>»</w:t>
      </w:r>
      <w:r w:rsidR="0078308D" w:rsidRPr="00364009">
        <w:rPr>
          <w:rFonts w:ascii="Times New Roman" w:hAnsi="Times New Roman" w:cs="Times New Roman"/>
          <w:sz w:val="28"/>
          <w:szCs w:val="28"/>
        </w:rPr>
        <w:t>.</w:t>
      </w:r>
    </w:p>
    <w:p w:rsidR="008673FB" w:rsidRDefault="008673F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1</w:t>
      </w:r>
      <w:r>
        <w:rPr>
          <w:rFonts w:ascii="Times New Roman" w:hAnsi="Times New Roman" w:cs="Times New Roman"/>
          <w:sz w:val="28"/>
          <w:szCs w:val="28"/>
        </w:rPr>
        <w:t xml:space="preserve"> Титульный лист</w:t>
      </w:r>
      <w:r w:rsidR="00A4369B" w:rsidRPr="00364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52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sz w:val="28"/>
          <w:szCs w:val="28"/>
        </w:rPr>
        <w:t>Обоснование выбора темы проекта. Название проекта.</w:t>
      </w:r>
    </w:p>
    <w:p w:rsidR="00CB4052" w:rsidRPr="00364009" w:rsidRDefault="00CB405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</w:t>
      </w:r>
      <w:r w:rsidRPr="00364009">
        <w:rPr>
          <w:rFonts w:ascii="Times New Roman" w:hAnsi="Times New Roman" w:cs="Times New Roman"/>
          <w:sz w:val="28"/>
          <w:szCs w:val="28"/>
        </w:rPr>
        <w:t xml:space="preserve"> Оглавление (Список игр)</w:t>
      </w:r>
    </w:p>
    <w:p w:rsidR="00CB4052" w:rsidRPr="00364009" w:rsidRDefault="008673F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3</w:t>
      </w:r>
      <w:r>
        <w:rPr>
          <w:rFonts w:ascii="Times New Roman" w:hAnsi="Times New Roman" w:cs="Times New Roman"/>
          <w:sz w:val="28"/>
          <w:szCs w:val="28"/>
        </w:rPr>
        <w:t xml:space="preserve"> Собери картинку</w:t>
      </w:r>
    </w:p>
    <w:p w:rsidR="00CB4052" w:rsidRPr="00364009" w:rsidRDefault="00CB405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стратегии, памяти, воображения, умения принимать решения самостоятельно.</w:t>
      </w:r>
    </w:p>
    <w:p w:rsidR="00CB4052" w:rsidRPr="00364009" w:rsidRDefault="00CB405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A4369B" w:rsidRPr="00364009">
        <w:rPr>
          <w:rFonts w:ascii="Times New Roman" w:hAnsi="Times New Roman" w:cs="Times New Roman"/>
          <w:sz w:val="28"/>
          <w:szCs w:val="28"/>
        </w:rPr>
        <w:t xml:space="preserve"> нажимая на динамик в нижнем правом углу приглашения,</w:t>
      </w:r>
      <w:r w:rsidR="00DD4EC3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послушать стихотворение А. А. Ахматовой "Летний сад"</w:t>
      </w:r>
      <w:r w:rsidR="00A4369B" w:rsidRPr="00364009">
        <w:rPr>
          <w:rFonts w:ascii="Times New Roman" w:hAnsi="Times New Roman" w:cs="Times New Roman"/>
          <w:sz w:val="28"/>
          <w:szCs w:val="28"/>
        </w:rPr>
        <w:t>. С</w:t>
      </w:r>
      <w:r w:rsidRPr="00364009">
        <w:rPr>
          <w:rFonts w:ascii="Times New Roman" w:hAnsi="Times New Roman" w:cs="Times New Roman"/>
          <w:sz w:val="28"/>
          <w:szCs w:val="28"/>
        </w:rPr>
        <w:t>обрать картинку из частей самостоятельно, с опорой на образец</w:t>
      </w:r>
      <w:r w:rsidR="00A4369B" w:rsidRPr="00364009">
        <w:rPr>
          <w:rFonts w:ascii="Times New Roman" w:hAnsi="Times New Roman" w:cs="Times New Roman"/>
          <w:sz w:val="28"/>
          <w:szCs w:val="28"/>
        </w:rPr>
        <w:t>,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 опорой на полупрозрачный контур.</w:t>
      </w:r>
    </w:p>
    <w:p w:rsidR="0078308D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4</w:t>
      </w:r>
      <w:r w:rsidR="0078308D" w:rsidRPr="00364009">
        <w:rPr>
          <w:rFonts w:ascii="Times New Roman" w:hAnsi="Times New Roman" w:cs="Times New Roman"/>
          <w:sz w:val="28"/>
          <w:szCs w:val="28"/>
        </w:rPr>
        <w:t xml:space="preserve"> Четвертый лишний</w:t>
      </w:r>
    </w:p>
    <w:p w:rsidR="0078308D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308D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словесно-логического мышления, умения классифицироват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ь, сравнивать, обобщать</w:t>
      </w:r>
      <w:r w:rsidR="00F140ED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устанав</w:t>
      </w:r>
      <w:r w:rsidR="0078308D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ливать</w:t>
      </w:r>
      <w:r w:rsidR="00595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308D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причинно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8308D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следственные связи; развитие монологической и диалогической речи; развитие зрительного восприятия.</w:t>
      </w:r>
    </w:p>
    <w:p w:rsidR="00A4369B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308D" w:rsidRPr="00364009">
        <w:rPr>
          <w:rFonts w:ascii="Times New Roman" w:hAnsi="Times New Roman" w:cs="Times New Roman"/>
          <w:sz w:val="28"/>
          <w:szCs w:val="28"/>
        </w:rPr>
        <w:t xml:space="preserve">из четырех изображений решеток выбрать решетку Летнего сада. </w:t>
      </w:r>
      <w:r w:rsidR="005B5DF9" w:rsidRPr="00364009">
        <w:rPr>
          <w:rFonts w:ascii="Times New Roman" w:hAnsi="Times New Roman" w:cs="Times New Roman"/>
          <w:sz w:val="28"/>
          <w:szCs w:val="28"/>
        </w:rPr>
        <w:t>Картинки оснащены знаками правильного и не правильного выбора.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5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Ребусы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lastRenderedPageBreak/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логического мышления, образного восприятия, памяти стремления решить поставленную задачу и получить результат.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Ответить на вопросы, заменяя картинки буквами, убрать обозначенные буквы или заменить их. Проверка у льва и при анимации с правой стороны страницы.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6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Реставратор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наглядно образного мышления,</w:t>
      </w:r>
      <w:r w:rsidR="00595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памяти, воображения, комбинаторных способностей, понимание цвета, формы и величины предметов.</w:t>
      </w:r>
    </w:p>
    <w:p w:rsidR="005B5DF9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Составить изображение Летнего дворца путем наложения готовых частей на основу. Количество окон соответствует реальному объекту.</w:t>
      </w:r>
      <w:r w:rsidR="001B3A1C" w:rsidRPr="00364009">
        <w:rPr>
          <w:rFonts w:ascii="Times New Roman" w:hAnsi="Times New Roman" w:cs="Times New Roman"/>
          <w:sz w:val="28"/>
          <w:szCs w:val="28"/>
        </w:rPr>
        <w:t xml:space="preserve"> У льва образец здания.</w:t>
      </w:r>
    </w:p>
    <w:p w:rsidR="001B3A1C" w:rsidRPr="00364009" w:rsidRDefault="00CB4052" w:rsidP="00867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Стр. </w:t>
      </w:r>
      <w:r w:rsidR="001B3A1C" w:rsidRPr="00A6561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B3A1C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720028">
        <w:rPr>
          <w:rFonts w:ascii="Times New Roman" w:hAnsi="Times New Roman" w:cs="Times New Roman"/>
          <w:sz w:val="28"/>
          <w:szCs w:val="28"/>
        </w:rPr>
        <w:t xml:space="preserve">Игра </w:t>
      </w:r>
      <w:r w:rsidR="001B3A1C" w:rsidRPr="00364009">
        <w:rPr>
          <w:rFonts w:ascii="Times New Roman" w:hAnsi="Times New Roman" w:cs="Times New Roman"/>
          <w:sz w:val="28"/>
          <w:szCs w:val="28"/>
        </w:rPr>
        <w:t>"Муха"</w:t>
      </w:r>
    </w:p>
    <w:p w:rsidR="001B3A1C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="001B3A1C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пространственных представлений, внимания, умения точно выполнять</w:t>
      </w:r>
      <w:r w:rsidR="00595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A1C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B3A1C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ную задачу, тренировка в отношениях право, лево, вверх, вниз, ориентировка на листе бумаги в клетку.</w:t>
      </w:r>
    </w:p>
    <w:p w:rsidR="001B3A1C" w:rsidRPr="00364009" w:rsidRDefault="001B3A1C" w:rsidP="008673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53EC" w:rsidRPr="005953EC">
        <w:rPr>
          <w:rFonts w:ascii="Times New Roman" w:hAnsi="Times New Roman" w:cs="Times New Roman"/>
          <w:sz w:val="28"/>
          <w:szCs w:val="28"/>
        </w:rPr>
        <w:t>П</w:t>
      </w:r>
      <w:r w:rsidRPr="00364009">
        <w:rPr>
          <w:rFonts w:ascii="Times New Roman" w:hAnsi="Times New Roman" w:cs="Times New Roman"/>
          <w:sz w:val="28"/>
          <w:szCs w:val="28"/>
        </w:rPr>
        <w:t>ередвигать фигурку льва по клеткам в соответствии с инструкцией. Создавать свои инструкции. При правильном выполнении инструкции область анимирована на проявление.</w:t>
      </w:r>
    </w:p>
    <w:p w:rsidR="001B3A1C" w:rsidRPr="00364009" w:rsidRDefault="00CB405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3A1C" w:rsidRPr="00A6561F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8673FB">
        <w:rPr>
          <w:rFonts w:ascii="Times New Roman" w:hAnsi="Times New Roman" w:cs="Times New Roman"/>
          <w:sz w:val="28"/>
          <w:szCs w:val="28"/>
        </w:rPr>
        <w:t xml:space="preserve"> Найди</w:t>
      </w:r>
      <w:r w:rsidR="001B3A1C" w:rsidRPr="00364009">
        <w:rPr>
          <w:rFonts w:ascii="Times New Roman" w:hAnsi="Times New Roman" w:cs="Times New Roman"/>
          <w:sz w:val="28"/>
          <w:szCs w:val="28"/>
        </w:rPr>
        <w:t xml:space="preserve"> отличи</w:t>
      </w:r>
      <w:r w:rsidR="008673FB">
        <w:rPr>
          <w:rFonts w:ascii="Times New Roman" w:hAnsi="Times New Roman" w:cs="Times New Roman"/>
          <w:sz w:val="28"/>
          <w:szCs w:val="28"/>
        </w:rPr>
        <w:t>я</w:t>
      </w:r>
    </w:p>
    <w:p w:rsidR="001B3A1C" w:rsidRPr="00364009" w:rsidRDefault="001B3A1C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развитие зрительного внимания, умения сравнивать, замечать и выделять различия.</w:t>
      </w:r>
    </w:p>
    <w:p w:rsidR="001B3A1C" w:rsidRPr="00364009" w:rsidRDefault="001B3A1C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Рассмотреть внимательно картинку, найди отличия и обведи их  с помощью инструмента «карандаш». Проверить свой ответ у льва.</w:t>
      </w:r>
    </w:p>
    <w:p w:rsidR="00CB4052" w:rsidRPr="00364009" w:rsidRDefault="001B3A1C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61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364009">
        <w:rPr>
          <w:rFonts w:ascii="Times New Roman" w:hAnsi="Times New Roman" w:cs="Times New Roman"/>
          <w:sz w:val="28"/>
          <w:szCs w:val="28"/>
        </w:rPr>
        <w:t xml:space="preserve"> Лабиринт</w:t>
      </w:r>
    </w:p>
    <w:p w:rsidR="001B3A1C" w:rsidRPr="00364009" w:rsidRDefault="001B3A1C" w:rsidP="00867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73FB">
        <w:rPr>
          <w:rFonts w:ascii="Times New Roman" w:hAnsi="Times New Roman" w:cs="Times New Roman"/>
          <w:sz w:val="28"/>
          <w:szCs w:val="28"/>
        </w:rPr>
        <w:t>Р</w:t>
      </w:r>
      <w:r w:rsidRPr="00364009">
        <w:rPr>
          <w:rFonts w:ascii="Times New Roman" w:hAnsi="Times New Roman" w:cs="Times New Roman"/>
          <w:sz w:val="28"/>
          <w:szCs w:val="28"/>
        </w:rPr>
        <w:t>азвитие логического мышления, прос</w:t>
      </w:r>
      <w:r w:rsidR="0096657D" w:rsidRPr="00364009">
        <w:rPr>
          <w:rFonts w:ascii="Times New Roman" w:hAnsi="Times New Roman" w:cs="Times New Roman"/>
          <w:sz w:val="28"/>
          <w:szCs w:val="28"/>
        </w:rPr>
        <w:t>транственного восприятия, мелкой</w:t>
      </w:r>
      <w:r w:rsidRPr="00364009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96657D" w:rsidRPr="00364009">
        <w:rPr>
          <w:rFonts w:ascii="Times New Roman" w:hAnsi="Times New Roman" w:cs="Times New Roman"/>
          <w:sz w:val="28"/>
          <w:szCs w:val="28"/>
        </w:rPr>
        <w:t>и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рук</w:t>
      </w:r>
      <w:r w:rsidR="0096657D" w:rsidRPr="00364009">
        <w:rPr>
          <w:rFonts w:ascii="Times New Roman" w:hAnsi="Times New Roman" w:cs="Times New Roman"/>
          <w:sz w:val="28"/>
          <w:szCs w:val="28"/>
        </w:rPr>
        <w:t>.</w:t>
      </w:r>
    </w:p>
    <w:p w:rsidR="001B3A1C" w:rsidRPr="00364009" w:rsidRDefault="001B3A1C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657D" w:rsidRPr="00364009">
        <w:rPr>
          <w:rFonts w:ascii="Times New Roman" w:hAnsi="Times New Roman" w:cs="Times New Roman"/>
          <w:sz w:val="28"/>
          <w:szCs w:val="28"/>
        </w:rPr>
        <w:t>Помоги льву выбрать правильный путь к Кофейному домику. Возможно использование инструмента "карандаш".</w:t>
      </w:r>
    </w:p>
    <w:p w:rsidR="0096657D" w:rsidRPr="00364009" w:rsidRDefault="0096657D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61F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3A7C50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Подзорная труба</w:t>
      </w:r>
    </w:p>
    <w:p w:rsidR="0096657D" w:rsidRPr="00364009" w:rsidRDefault="0096657D" w:rsidP="00867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lastRenderedPageBreak/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формирование умений подбирать наиболее точные</w:t>
      </w:r>
      <w:r w:rsidR="00D36EDA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определения при описании объектов картины, упражнение в умении видеть части картины,</w:t>
      </w:r>
      <w:r w:rsidR="00D36EDA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расширение и активизация словарного запаса детей, развитие внимания, памяти, воображения.</w:t>
      </w:r>
    </w:p>
    <w:p w:rsidR="0096657D" w:rsidRPr="00364009" w:rsidRDefault="0096657D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Используя инструмент фокус, рассмотреть определенные области объекта.</w:t>
      </w:r>
      <w:r w:rsidR="00D36EDA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Выделить их значение, способ изготовления.</w:t>
      </w:r>
    </w:p>
    <w:p w:rsidR="0096657D" w:rsidRPr="00364009" w:rsidRDefault="0096657D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6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04ADD" w:rsidRPr="00A656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673FB">
        <w:rPr>
          <w:rFonts w:ascii="Times New Roman" w:hAnsi="Times New Roman" w:cs="Times New Roman"/>
          <w:sz w:val="28"/>
          <w:szCs w:val="28"/>
        </w:rPr>
        <w:t xml:space="preserve"> </w:t>
      </w:r>
      <w:r w:rsidR="00720028">
        <w:rPr>
          <w:rFonts w:ascii="Times New Roman" w:hAnsi="Times New Roman" w:cs="Times New Roman"/>
          <w:sz w:val="28"/>
          <w:szCs w:val="28"/>
        </w:rPr>
        <w:t>Игра «</w:t>
      </w:r>
      <w:r w:rsidRPr="00364009">
        <w:rPr>
          <w:rFonts w:ascii="Times New Roman" w:hAnsi="Times New Roman" w:cs="Times New Roman"/>
          <w:sz w:val="28"/>
          <w:szCs w:val="28"/>
        </w:rPr>
        <w:t>Лиса и гуси</w:t>
      </w:r>
      <w:r w:rsidR="00720028">
        <w:rPr>
          <w:rFonts w:ascii="Times New Roman" w:hAnsi="Times New Roman" w:cs="Times New Roman"/>
          <w:sz w:val="28"/>
          <w:szCs w:val="28"/>
        </w:rPr>
        <w:t>»</w:t>
      </w:r>
    </w:p>
    <w:p w:rsidR="00804ADD" w:rsidRPr="00364009" w:rsidRDefault="00804ADD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развитие навыков стратегии, ориентировки на плоскости.</w:t>
      </w:r>
    </w:p>
    <w:p w:rsidR="00804ADD" w:rsidRPr="00364009" w:rsidRDefault="00804ADD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Перевести максимальное количество гусей на противоположную сторону. Правила игры у льва.</w:t>
      </w:r>
    </w:p>
    <w:p w:rsidR="004B7E8B" w:rsidRPr="00364009" w:rsidRDefault="004B7E8B" w:rsidP="00867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61F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364009">
        <w:rPr>
          <w:rFonts w:ascii="Times New Roman" w:hAnsi="Times New Roman" w:cs="Times New Roman"/>
          <w:sz w:val="28"/>
          <w:szCs w:val="28"/>
        </w:rPr>
        <w:t xml:space="preserve"> Кораблик</w:t>
      </w:r>
    </w:p>
    <w:p w:rsidR="004B7E8B" w:rsidRPr="00364009" w:rsidRDefault="004B7E8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конструктивных навыков,  творческого воображения, фантазии.</w:t>
      </w:r>
    </w:p>
    <w:p w:rsidR="004B7E8B" w:rsidRPr="00364009" w:rsidRDefault="004B7E8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5953EC">
        <w:rPr>
          <w:rFonts w:ascii="Times New Roman" w:hAnsi="Times New Roman" w:cs="Times New Roman"/>
          <w:sz w:val="28"/>
          <w:szCs w:val="28"/>
        </w:rPr>
        <w:t>П</w:t>
      </w:r>
      <w:r w:rsidRPr="00364009">
        <w:rPr>
          <w:rFonts w:ascii="Times New Roman" w:hAnsi="Times New Roman" w:cs="Times New Roman"/>
          <w:sz w:val="28"/>
          <w:szCs w:val="28"/>
        </w:rPr>
        <w:t>остроить кораблик из палочек по представлению, по предложенным инструкциям с усложнениями.</w:t>
      </w:r>
    </w:p>
    <w:p w:rsidR="00BF4AE6" w:rsidRPr="00364009" w:rsidRDefault="00CB405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720028"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4B7E8B" w:rsidRPr="00A6561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3A7C50">
        <w:rPr>
          <w:rFonts w:ascii="Times New Roman" w:hAnsi="Times New Roman" w:cs="Times New Roman"/>
          <w:sz w:val="28"/>
          <w:szCs w:val="28"/>
        </w:rPr>
        <w:t xml:space="preserve"> </w:t>
      </w:r>
      <w:r w:rsidR="00720028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="005953EC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720028">
        <w:rPr>
          <w:rFonts w:ascii="Times New Roman" w:hAnsi="Times New Roman" w:cs="Times New Roman"/>
          <w:sz w:val="28"/>
          <w:szCs w:val="28"/>
        </w:rPr>
        <w:t>»</w:t>
      </w:r>
    </w:p>
    <w:p w:rsidR="00A676C4" w:rsidRPr="00364009" w:rsidRDefault="004B7E8B" w:rsidP="008673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</w:t>
      </w:r>
      <w:r w:rsidR="00BF4AE6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умения играть по правилам и выполнять инструкции,</w:t>
      </w:r>
      <w:r w:rsidR="00BF4AE6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BF4AE6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наглядно</w:t>
      </w:r>
      <w:proofErr w:type="gramEnd"/>
      <w:r w:rsidR="008E6ECF" w:rsidRPr="00364009">
        <w:rPr>
          <w:rFonts w:ascii="Times New Roman" w:hAnsi="Times New Roman" w:cs="Times New Roman"/>
          <w:sz w:val="28"/>
          <w:szCs w:val="28"/>
          <w:shd w:val="clear" w:color="auto" w:fill="FFFFFF"/>
        </w:rPr>
        <w:t>-образного мышления, воображения, внимания, понимания цвета, величины и формы, восприятия, комбинаторных способностей.</w:t>
      </w:r>
    </w:p>
    <w:p w:rsidR="00D36EDA" w:rsidRPr="00364009" w:rsidRDefault="00D36EDA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Составить фигурку лебедя из деталей игры "</w:t>
      </w:r>
      <w:proofErr w:type="spellStart"/>
      <w:r w:rsidRPr="00364009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65738A" w:rsidRPr="00364009">
        <w:rPr>
          <w:rFonts w:ascii="Times New Roman" w:hAnsi="Times New Roman" w:cs="Times New Roman"/>
          <w:sz w:val="28"/>
          <w:szCs w:val="28"/>
        </w:rPr>
        <w:t>"</w:t>
      </w:r>
      <w:r w:rsidRPr="00364009">
        <w:rPr>
          <w:rFonts w:ascii="Times New Roman" w:hAnsi="Times New Roman" w:cs="Times New Roman"/>
          <w:sz w:val="28"/>
          <w:szCs w:val="28"/>
        </w:rPr>
        <w:t xml:space="preserve"> по представлению, образцу по частям или п</w:t>
      </w:r>
      <w:r w:rsidR="00364009" w:rsidRPr="00364009">
        <w:rPr>
          <w:rFonts w:ascii="Times New Roman" w:hAnsi="Times New Roman" w:cs="Times New Roman"/>
          <w:sz w:val="28"/>
          <w:szCs w:val="28"/>
        </w:rPr>
        <w:t>о</w:t>
      </w:r>
      <w:r w:rsidRPr="00364009">
        <w:rPr>
          <w:rFonts w:ascii="Times New Roman" w:hAnsi="Times New Roman" w:cs="Times New Roman"/>
          <w:sz w:val="28"/>
          <w:szCs w:val="28"/>
        </w:rPr>
        <w:t xml:space="preserve"> целому образцу. </w:t>
      </w:r>
    </w:p>
    <w:p w:rsidR="00BF4AE6" w:rsidRPr="00364009" w:rsidRDefault="00BF4AE6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14</w:t>
      </w:r>
      <w:r w:rsidRPr="00364009">
        <w:rPr>
          <w:rFonts w:ascii="Times New Roman" w:hAnsi="Times New Roman" w:cs="Times New Roman"/>
          <w:sz w:val="28"/>
          <w:szCs w:val="28"/>
        </w:rPr>
        <w:t xml:space="preserve"> Узор по клеткам</w:t>
      </w:r>
    </w:p>
    <w:p w:rsidR="00BF4AE6" w:rsidRPr="00364009" w:rsidRDefault="005B5DF9" w:rsidP="008673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="00BF4AE6" w:rsidRPr="00364009">
        <w:rPr>
          <w:rFonts w:ascii="Times New Roman" w:eastAsia="Times New Roman" w:hAnsi="Times New Roman" w:cs="Times New Roman"/>
          <w:sz w:val="28"/>
          <w:szCs w:val="28"/>
        </w:rPr>
        <w:t>формирование слухового восприятия и памяти;</w:t>
      </w:r>
    </w:p>
    <w:p w:rsidR="00BF4AE6" w:rsidRPr="00364009" w:rsidRDefault="00BF4AE6" w:rsidP="00867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09">
        <w:rPr>
          <w:rFonts w:ascii="Times New Roman" w:eastAsia="Times New Roman" w:hAnsi="Times New Roman" w:cs="Times New Roman"/>
          <w:sz w:val="28"/>
          <w:szCs w:val="28"/>
        </w:rPr>
        <w:t>развитие зрительно-пространственного восприятия: анализ, синтез;</w:t>
      </w:r>
    </w:p>
    <w:p w:rsidR="00BF4AE6" w:rsidRPr="00364009" w:rsidRDefault="00BF4AE6" w:rsidP="008673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3F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64009">
        <w:rPr>
          <w:rFonts w:ascii="Times New Roman" w:eastAsia="Times New Roman" w:hAnsi="Times New Roman" w:cs="Times New Roman"/>
          <w:sz w:val="28"/>
          <w:szCs w:val="28"/>
        </w:rPr>
        <w:t>риентировка на листе бумаги в клетку;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4AE6" w:rsidRPr="00364009">
        <w:rPr>
          <w:rFonts w:ascii="Times New Roman" w:hAnsi="Times New Roman" w:cs="Times New Roman"/>
          <w:sz w:val="28"/>
          <w:szCs w:val="28"/>
        </w:rPr>
        <w:t xml:space="preserve">воссоздание рисунка по клеткам, усложнение </w:t>
      </w:r>
      <w:r w:rsidR="0068139B" w:rsidRPr="00364009">
        <w:rPr>
          <w:rFonts w:ascii="Times New Roman" w:hAnsi="Times New Roman" w:cs="Times New Roman"/>
          <w:sz w:val="28"/>
          <w:szCs w:val="28"/>
        </w:rPr>
        <w:t>по словесной инструкции</w:t>
      </w:r>
      <w:r w:rsidR="00D36EDA" w:rsidRPr="00364009">
        <w:rPr>
          <w:rFonts w:ascii="Times New Roman" w:hAnsi="Times New Roman" w:cs="Times New Roman"/>
          <w:sz w:val="28"/>
          <w:szCs w:val="28"/>
        </w:rPr>
        <w:t>, по инструкции символов, зеркальное изображение</w:t>
      </w:r>
      <w:r w:rsidR="0068139B" w:rsidRPr="00364009">
        <w:rPr>
          <w:rFonts w:ascii="Times New Roman" w:hAnsi="Times New Roman" w:cs="Times New Roman"/>
          <w:sz w:val="28"/>
          <w:szCs w:val="28"/>
        </w:rPr>
        <w:t>.</w:t>
      </w:r>
    </w:p>
    <w:p w:rsidR="0068139B" w:rsidRPr="00364009" w:rsidRDefault="006813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15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Собери овощи в корзинку</w:t>
      </w:r>
    </w:p>
    <w:p w:rsidR="0068139B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="00ED5949" w:rsidRPr="00364009">
        <w:rPr>
          <w:rFonts w:ascii="Times New Roman" w:hAnsi="Times New Roman" w:cs="Times New Roman"/>
          <w:sz w:val="28"/>
          <w:szCs w:val="28"/>
        </w:rPr>
        <w:t>закрепление названий овощей и фруктов, цвета, формы, размера</w:t>
      </w:r>
      <w:r w:rsidR="00384B45" w:rsidRPr="00364009">
        <w:rPr>
          <w:rFonts w:ascii="Times New Roman" w:hAnsi="Times New Roman" w:cs="Times New Roman"/>
          <w:sz w:val="28"/>
          <w:szCs w:val="28"/>
        </w:rPr>
        <w:t>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595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53EC">
        <w:rPr>
          <w:rFonts w:ascii="Times New Roman" w:hAnsi="Times New Roman" w:cs="Times New Roman"/>
          <w:sz w:val="28"/>
          <w:szCs w:val="28"/>
        </w:rPr>
        <w:t>О</w:t>
      </w:r>
      <w:r w:rsidR="00384B45" w:rsidRPr="00364009">
        <w:rPr>
          <w:rFonts w:ascii="Times New Roman" w:hAnsi="Times New Roman" w:cs="Times New Roman"/>
          <w:sz w:val="28"/>
          <w:szCs w:val="28"/>
        </w:rPr>
        <w:t>вощи в корзинку складываются, фрукты не попадают.</w:t>
      </w:r>
    </w:p>
    <w:p w:rsidR="00384B45" w:rsidRPr="00364009" w:rsidRDefault="00384B45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Стр. 16</w:t>
      </w:r>
      <w:r w:rsidRPr="00364009">
        <w:rPr>
          <w:rFonts w:ascii="Times New Roman" w:hAnsi="Times New Roman" w:cs="Times New Roman"/>
          <w:sz w:val="28"/>
          <w:szCs w:val="28"/>
        </w:rPr>
        <w:t xml:space="preserve"> Картина</w:t>
      </w:r>
    </w:p>
    <w:p w:rsidR="00384B45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586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B45" w:rsidRPr="00364009">
        <w:rPr>
          <w:rFonts w:ascii="Times New Roman" w:hAnsi="Times New Roman" w:cs="Times New Roman"/>
          <w:sz w:val="28"/>
          <w:szCs w:val="28"/>
        </w:rPr>
        <w:t>развитие фантазии и воображения, знакомство с жарами живописи портрет, пейзаж, натюрморт.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B45" w:rsidRPr="00364009">
        <w:rPr>
          <w:rFonts w:ascii="Times New Roman" w:hAnsi="Times New Roman" w:cs="Times New Roman"/>
          <w:sz w:val="28"/>
          <w:szCs w:val="28"/>
        </w:rPr>
        <w:t>создание на мольберте картины из овощей и фруктов  по собственному замыслу</w:t>
      </w:r>
      <w:r w:rsidR="004229F7" w:rsidRPr="00364009">
        <w:rPr>
          <w:rFonts w:ascii="Times New Roman" w:hAnsi="Times New Roman" w:cs="Times New Roman"/>
          <w:sz w:val="28"/>
          <w:szCs w:val="28"/>
        </w:rPr>
        <w:t xml:space="preserve"> ил</w:t>
      </w:r>
      <w:r w:rsidR="009A5000" w:rsidRPr="00364009">
        <w:rPr>
          <w:rFonts w:ascii="Times New Roman" w:hAnsi="Times New Roman" w:cs="Times New Roman"/>
          <w:sz w:val="28"/>
          <w:szCs w:val="28"/>
        </w:rPr>
        <w:t>и</w:t>
      </w:r>
      <w:r w:rsidR="004229F7" w:rsidRPr="00364009">
        <w:rPr>
          <w:rFonts w:ascii="Times New Roman" w:hAnsi="Times New Roman" w:cs="Times New Roman"/>
          <w:sz w:val="28"/>
          <w:szCs w:val="28"/>
        </w:rPr>
        <w:t xml:space="preserve"> по предложенному образц</w:t>
      </w:r>
      <w:r w:rsidR="009A5000" w:rsidRPr="00364009">
        <w:rPr>
          <w:rFonts w:ascii="Times New Roman" w:hAnsi="Times New Roman" w:cs="Times New Roman"/>
          <w:sz w:val="28"/>
          <w:szCs w:val="28"/>
        </w:rPr>
        <w:t>у</w:t>
      </w:r>
      <w:r w:rsidR="00384B45" w:rsidRPr="00364009">
        <w:rPr>
          <w:rFonts w:ascii="Times New Roman" w:hAnsi="Times New Roman" w:cs="Times New Roman"/>
          <w:sz w:val="28"/>
          <w:szCs w:val="28"/>
        </w:rPr>
        <w:t>.</w:t>
      </w:r>
    </w:p>
    <w:p w:rsidR="00384B45" w:rsidRPr="00364009" w:rsidRDefault="00384B45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17</w:t>
      </w:r>
      <w:r w:rsidR="00785A0F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Логические ряды</w:t>
      </w:r>
    </w:p>
    <w:p w:rsidR="00384B45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B45" w:rsidRPr="00364009">
        <w:rPr>
          <w:rFonts w:ascii="Times New Roman" w:hAnsi="Times New Roman" w:cs="Times New Roman"/>
          <w:sz w:val="28"/>
          <w:szCs w:val="28"/>
        </w:rPr>
        <w:t>развитие логического мышления, определение местоположения предметов</w:t>
      </w:r>
      <w:r w:rsidR="00720028">
        <w:rPr>
          <w:rFonts w:ascii="Times New Roman" w:hAnsi="Times New Roman" w:cs="Times New Roman"/>
          <w:sz w:val="28"/>
          <w:szCs w:val="28"/>
        </w:rPr>
        <w:t>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B45" w:rsidRPr="00364009">
        <w:rPr>
          <w:rFonts w:ascii="Times New Roman" w:hAnsi="Times New Roman" w:cs="Times New Roman"/>
          <w:sz w:val="28"/>
          <w:szCs w:val="28"/>
        </w:rPr>
        <w:t>нахождение недостающего предмета в ряду</w:t>
      </w:r>
      <w:r w:rsidR="00854652" w:rsidRPr="00364009">
        <w:rPr>
          <w:rFonts w:ascii="Times New Roman" w:hAnsi="Times New Roman" w:cs="Times New Roman"/>
          <w:sz w:val="28"/>
          <w:szCs w:val="28"/>
        </w:rPr>
        <w:t>, создание собственных логических рядов, нахождение местоположения группы предметов.</w:t>
      </w:r>
    </w:p>
    <w:p w:rsidR="00854652" w:rsidRPr="00364009" w:rsidRDefault="00A676C4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Стр. </w:t>
      </w:r>
      <w:r w:rsidR="00770903" w:rsidRPr="00A6561F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854652" w:rsidRPr="00364009">
        <w:rPr>
          <w:rFonts w:ascii="Times New Roman" w:hAnsi="Times New Roman" w:cs="Times New Roman"/>
          <w:sz w:val="28"/>
          <w:szCs w:val="28"/>
        </w:rPr>
        <w:t xml:space="preserve"> Крылов и его звери</w:t>
      </w:r>
    </w:p>
    <w:p w:rsidR="00854652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7200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4652" w:rsidRPr="00364009">
        <w:rPr>
          <w:rFonts w:ascii="Times New Roman" w:hAnsi="Times New Roman" w:cs="Times New Roman"/>
          <w:sz w:val="28"/>
          <w:szCs w:val="28"/>
        </w:rPr>
        <w:t>тренировать в умении выполнять арифметические действия, познакомить с баснями И. А. Крылова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7200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4652" w:rsidRPr="00364009">
        <w:rPr>
          <w:rFonts w:ascii="Times New Roman" w:hAnsi="Times New Roman" w:cs="Times New Roman"/>
          <w:sz w:val="28"/>
          <w:szCs w:val="28"/>
        </w:rPr>
        <w:t>рассмотреть пьед</w:t>
      </w:r>
      <w:r w:rsidR="00D118D0" w:rsidRPr="00364009">
        <w:rPr>
          <w:rFonts w:ascii="Times New Roman" w:hAnsi="Times New Roman" w:cs="Times New Roman"/>
          <w:sz w:val="28"/>
          <w:szCs w:val="28"/>
        </w:rPr>
        <w:t>е</w:t>
      </w:r>
      <w:r w:rsidR="00854652" w:rsidRPr="00364009">
        <w:rPr>
          <w:rFonts w:ascii="Times New Roman" w:hAnsi="Times New Roman" w:cs="Times New Roman"/>
          <w:sz w:val="28"/>
          <w:szCs w:val="28"/>
        </w:rPr>
        <w:t>стал</w:t>
      </w:r>
      <w:r w:rsidR="00D118D0" w:rsidRPr="00364009">
        <w:rPr>
          <w:rFonts w:ascii="Times New Roman" w:hAnsi="Times New Roman" w:cs="Times New Roman"/>
          <w:sz w:val="28"/>
          <w:szCs w:val="28"/>
        </w:rPr>
        <w:t>, взяв инструмент лупа</w:t>
      </w:r>
      <w:r w:rsidR="00854652" w:rsidRPr="00364009">
        <w:rPr>
          <w:rFonts w:ascii="Times New Roman" w:hAnsi="Times New Roman" w:cs="Times New Roman"/>
          <w:sz w:val="28"/>
          <w:szCs w:val="28"/>
        </w:rPr>
        <w:t>, прочитать детям некоторые басни</w:t>
      </w:r>
      <w:r w:rsidR="00D118D0" w:rsidRPr="00364009">
        <w:rPr>
          <w:rFonts w:ascii="Times New Roman" w:hAnsi="Times New Roman" w:cs="Times New Roman"/>
          <w:sz w:val="28"/>
          <w:szCs w:val="28"/>
        </w:rPr>
        <w:t xml:space="preserve"> И. А. Крылова. Соединить инструментом карандаш героев из одной басни.</w:t>
      </w:r>
    </w:p>
    <w:p w:rsidR="00D118D0" w:rsidRPr="00364009" w:rsidRDefault="00D118D0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1</w:t>
      </w:r>
      <w:r w:rsidR="00770903" w:rsidRPr="00A6561F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3A7C50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Найди пару</w:t>
      </w:r>
    </w:p>
    <w:p w:rsidR="00D118D0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903" w:rsidRPr="00364009">
        <w:rPr>
          <w:rFonts w:ascii="Times New Roman" w:hAnsi="Times New Roman" w:cs="Times New Roman"/>
          <w:sz w:val="28"/>
          <w:szCs w:val="28"/>
        </w:rPr>
        <w:t>развитие внимания, логического мышления, памяти.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903" w:rsidRPr="00364009">
        <w:rPr>
          <w:rFonts w:ascii="Times New Roman" w:hAnsi="Times New Roman" w:cs="Times New Roman"/>
          <w:sz w:val="28"/>
          <w:szCs w:val="28"/>
        </w:rPr>
        <w:t xml:space="preserve">открыть любую пару карточек, если они совпадают, то обе остаются открытыми, если </w:t>
      </w:r>
      <w:proofErr w:type="gramStart"/>
      <w:r w:rsidR="00770903" w:rsidRPr="00364009">
        <w:rPr>
          <w:rFonts w:ascii="Times New Roman" w:hAnsi="Times New Roman" w:cs="Times New Roman"/>
          <w:sz w:val="28"/>
          <w:szCs w:val="28"/>
        </w:rPr>
        <w:t>нет ,</w:t>
      </w:r>
      <w:proofErr w:type="gramEnd"/>
      <w:r w:rsidR="00770903" w:rsidRPr="00364009">
        <w:rPr>
          <w:rFonts w:ascii="Times New Roman" w:hAnsi="Times New Roman" w:cs="Times New Roman"/>
          <w:sz w:val="28"/>
          <w:szCs w:val="28"/>
        </w:rPr>
        <w:t xml:space="preserve"> то они закрываются. Другой игрок должен</w:t>
      </w:r>
      <w:r w:rsidR="00785A0F" w:rsidRPr="00364009">
        <w:rPr>
          <w:rFonts w:ascii="Times New Roman" w:hAnsi="Times New Roman" w:cs="Times New Roman"/>
          <w:sz w:val="28"/>
          <w:szCs w:val="28"/>
        </w:rPr>
        <w:t xml:space="preserve"> правильно угадать пару. Игра идет до тех </w:t>
      </w:r>
      <w:proofErr w:type="gramStart"/>
      <w:r w:rsidR="00785A0F" w:rsidRPr="00364009">
        <w:rPr>
          <w:rFonts w:ascii="Times New Roman" w:hAnsi="Times New Roman" w:cs="Times New Roman"/>
          <w:sz w:val="28"/>
          <w:szCs w:val="28"/>
        </w:rPr>
        <w:t>пор ,</w:t>
      </w:r>
      <w:proofErr w:type="gramEnd"/>
      <w:r w:rsidR="00785A0F" w:rsidRPr="00364009">
        <w:rPr>
          <w:rFonts w:ascii="Times New Roman" w:hAnsi="Times New Roman" w:cs="Times New Roman"/>
          <w:sz w:val="28"/>
          <w:szCs w:val="28"/>
        </w:rPr>
        <w:t xml:space="preserve"> пока все карточки не будут открыты.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20</w:t>
      </w:r>
      <w:r w:rsidRPr="00364009">
        <w:rPr>
          <w:rFonts w:ascii="Times New Roman" w:hAnsi="Times New Roman" w:cs="Times New Roman"/>
          <w:sz w:val="28"/>
          <w:szCs w:val="28"/>
        </w:rPr>
        <w:t xml:space="preserve"> Водопровод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Pr="00364009">
        <w:rPr>
          <w:rFonts w:ascii="Times New Roman" w:hAnsi="Times New Roman" w:cs="Times New Roman"/>
          <w:sz w:val="28"/>
          <w:szCs w:val="28"/>
        </w:rPr>
        <w:t>развитие комбинаторных способностей, логического мышления.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364009">
        <w:rPr>
          <w:rFonts w:ascii="Times New Roman" w:hAnsi="Times New Roman" w:cs="Times New Roman"/>
          <w:sz w:val="28"/>
          <w:szCs w:val="28"/>
        </w:rPr>
        <w:t>провести от трубы у реки Фонтанки трубы к одному или всем фонтанам. Отрезки труб клонируются, их можно разворачивать в нужном направлении.</w:t>
      </w:r>
    </w:p>
    <w:p w:rsidR="00785A0F" w:rsidRPr="00364009" w:rsidRDefault="00A676C4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</w:t>
      </w:r>
      <w:r w:rsidR="00785A0F" w:rsidRPr="00A6561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85A0F" w:rsidRPr="00364009">
        <w:rPr>
          <w:rFonts w:ascii="Times New Roman" w:hAnsi="Times New Roman" w:cs="Times New Roman"/>
          <w:sz w:val="28"/>
          <w:szCs w:val="28"/>
        </w:rPr>
        <w:t xml:space="preserve"> Голубятня</w:t>
      </w:r>
    </w:p>
    <w:p w:rsidR="00770903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785A0F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0903" w:rsidRPr="00364009">
        <w:rPr>
          <w:rFonts w:ascii="Times New Roman" w:hAnsi="Times New Roman" w:cs="Times New Roman"/>
          <w:sz w:val="28"/>
          <w:szCs w:val="28"/>
        </w:rPr>
        <w:t>тренировать в количественном счете предметов, их пространственном расположении, составлении простейших арифметических задач.</w:t>
      </w:r>
    </w:p>
    <w:p w:rsidR="00770903" w:rsidRPr="00364009" w:rsidRDefault="00770903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lastRenderedPageBreak/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F9586F" w:rsidRPr="00364009">
        <w:rPr>
          <w:rFonts w:ascii="Times New Roman" w:hAnsi="Times New Roman" w:cs="Times New Roman"/>
          <w:sz w:val="28"/>
          <w:szCs w:val="28"/>
        </w:rPr>
        <w:t>с</w:t>
      </w:r>
      <w:r w:rsidRPr="00364009">
        <w:rPr>
          <w:rFonts w:ascii="Times New Roman" w:hAnsi="Times New Roman" w:cs="Times New Roman"/>
          <w:sz w:val="28"/>
          <w:szCs w:val="28"/>
        </w:rPr>
        <w:t>осчитай голубей разных пород. Опиши их пространственное месторасположение.</w:t>
      </w:r>
      <w:r w:rsidR="00F90CA8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Реши задачу:</w:t>
      </w:r>
      <w:r w:rsidR="00F90CA8">
        <w:rPr>
          <w:rFonts w:ascii="Times New Roman" w:hAnsi="Times New Roman" w:cs="Times New Roman"/>
          <w:sz w:val="28"/>
          <w:szCs w:val="28"/>
        </w:rPr>
        <w:t xml:space="preserve"> «</w:t>
      </w:r>
      <w:r w:rsidRPr="00364009">
        <w:rPr>
          <w:rFonts w:ascii="Times New Roman" w:hAnsi="Times New Roman" w:cs="Times New Roman"/>
          <w:sz w:val="28"/>
          <w:szCs w:val="28"/>
        </w:rPr>
        <w:t>На голубятню опустилось 5 сизарей, а всего содержалось 8.Сколько голубей не прилетели?</w:t>
      </w:r>
      <w:r w:rsidR="00F90CA8">
        <w:rPr>
          <w:rFonts w:ascii="Times New Roman" w:hAnsi="Times New Roman" w:cs="Times New Roman"/>
          <w:sz w:val="28"/>
          <w:szCs w:val="28"/>
        </w:rPr>
        <w:t>»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Составь подобные самостоятельно.</w:t>
      </w:r>
    </w:p>
    <w:p w:rsidR="00785A0F" w:rsidRPr="00364009" w:rsidRDefault="00F9586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22</w:t>
      </w:r>
      <w:r w:rsidRPr="00364009">
        <w:rPr>
          <w:rFonts w:ascii="Times New Roman" w:hAnsi="Times New Roman" w:cs="Times New Roman"/>
          <w:sz w:val="28"/>
          <w:szCs w:val="28"/>
        </w:rPr>
        <w:t xml:space="preserve"> Птичий двор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 w:rsidRPr="00364009">
        <w:rPr>
          <w:rFonts w:ascii="Times New Roman" w:hAnsi="Times New Roman" w:cs="Times New Roman"/>
          <w:sz w:val="28"/>
          <w:szCs w:val="28"/>
        </w:rPr>
        <w:t>развитие умений отгадывать загадки. Запоминать их.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="00E84A66">
        <w:rPr>
          <w:rFonts w:ascii="Times New Roman" w:hAnsi="Times New Roman" w:cs="Times New Roman"/>
          <w:sz w:val="28"/>
          <w:szCs w:val="28"/>
        </w:rPr>
        <w:t>о</w:t>
      </w:r>
      <w:r w:rsidRPr="00364009">
        <w:rPr>
          <w:rFonts w:ascii="Times New Roman" w:hAnsi="Times New Roman" w:cs="Times New Roman"/>
          <w:sz w:val="28"/>
          <w:szCs w:val="28"/>
        </w:rPr>
        <w:t>тгадай загадку</w:t>
      </w:r>
      <w:r w:rsidR="00F9586F" w:rsidRPr="00364009">
        <w:rPr>
          <w:rFonts w:ascii="Times New Roman" w:hAnsi="Times New Roman" w:cs="Times New Roman"/>
          <w:sz w:val="28"/>
          <w:szCs w:val="28"/>
        </w:rPr>
        <w:t>. Нажми на шарик, и под ним увидишь отгадку.</w:t>
      </w:r>
    </w:p>
    <w:p w:rsidR="00F9586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</w:t>
      </w:r>
      <w:r w:rsidR="00F9586F" w:rsidRPr="00A6561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Зверовой двор</w:t>
      </w:r>
    </w:p>
    <w:p w:rsidR="00F9586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по звуковой схеме определить названия животных, которых содержали на зверовом дворе.</w:t>
      </w:r>
    </w:p>
    <w:p w:rsidR="00785A0F" w:rsidRPr="00364009" w:rsidRDefault="00785A0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животные в соответствии со звуковой схемой входят в вольеры, а не содержащиеся животные не входят. У льва проверка названий животных, в соответствии со звуковой схемой.</w:t>
      </w:r>
    </w:p>
    <w:p w:rsidR="00F9586F" w:rsidRPr="00364009" w:rsidRDefault="00F9586F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24</w:t>
      </w:r>
      <w:r w:rsidRPr="00364009">
        <w:rPr>
          <w:rFonts w:ascii="Times New Roman" w:hAnsi="Times New Roman" w:cs="Times New Roman"/>
          <w:sz w:val="28"/>
          <w:szCs w:val="28"/>
        </w:rPr>
        <w:t xml:space="preserve"> Дорожки</w:t>
      </w:r>
    </w:p>
    <w:p w:rsidR="00F9586F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подготовка руки к письму.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провести дорожки к статуям, используя инструмент "карандаш".</w:t>
      </w:r>
    </w:p>
    <w:p w:rsidR="00F9586F" w:rsidRPr="00364009" w:rsidRDefault="00A676C4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</w:t>
      </w:r>
      <w:r w:rsidR="00F9586F" w:rsidRPr="00A6561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Контуры</w:t>
      </w:r>
    </w:p>
    <w:p w:rsidR="00F9586F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586F" w:rsidRPr="00364009">
        <w:rPr>
          <w:rFonts w:ascii="Times New Roman" w:hAnsi="Times New Roman" w:cs="Times New Roman"/>
          <w:sz w:val="28"/>
          <w:szCs w:val="28"/>
        </w:rPr>
        <w:t xml:space="preserve"> определение формы предмета</w:t>
      </w:r>
      <w:r w:rsidR="007B50E2" w:rsidRPr="00364009">
        <w:rPr>
          <w:rFonts w:ascii="Times New Roman" w:hAnsi="Times New Roman" w:cs="Times New Roman"/>
          <w:sz w:val="28"/>
          <w:szCs w:val="28"/>
        </w:rPr>
        <w:t xml:space="preserve"> (статуи) по ее контуру.</w:t>
      </w:r>
    </w:p>
    <w:p w:rsidR="00A676C4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7B50E2" w:rsidRPr="00364009">
        <w:rPr>
          <w:rFonts w:ascii="Times New Roman" w:hAnsi="Times New Roman" w:cs="Times New Roman"/>
          <w:sz w:val="28"/>
          <w:szCs w:val="28"/>
        </w:rPr>
        <w:t xml:space="preserve"> разобрать</w:t>
      </w:r>
      <w:r w:rsidR="00F90CA8">
        <w:rPr>
          <w:rFonts w:ascii="Times New Roman" w:hAnsi="Times New Roman" w:cs="Times New Roman"/>
          <w:sz w:val="28"/>
          <w:szCs w:val="28"/>
        </w:rPr>
        <w:t>,</w:t>
      </w:r>
      <w:r w:rsidR="007B50E2" w:rsidRPr="00364009">
        <w:rPr>
          <w:rFonts w:ascii="Times New Roman" w:hAnsi="Times New Roman" w:cs="Times New Roman"/>
          <w:sz w:val="28"/>
          <w:szCs w:val="28"/>
        </w:rPr>
        <w:t xml:space="preserve"> находящиеся в </w:t>
      </w:r>
      <w:r w:rsidR="00F90CA8" w:rsidRPr="00364009">
        <w:rPr>
          <w:rFonts w:ascii="Times New Roman" w:hAnsi="Times New Roman" w:cs="Times New Roman"/>
          <w:sz w:val="28"/>
          <w:szCs w:val="28"/>
        </w:rPr>
        <w:t>середине</w:t>
      </w:r>
      <w:r w:rsidR="00F90CA8">
        <w:rPr>
          <w:rFonts w:ascii="Times New Roman" w:hAnsi="Times New Roman" w:cs="Times New Roman"/>
          <w:sz w:val="28"/>
          <w:szCs w:val="28"/>
        </w:rPr>
        <w:t>,</w:t>
      </w:r>
      <w:r w:rsidR="007B50E2" w:rsidRPr="00364009">
        <w:rPr>
          <w:rFonts w:ascii="Times New Roman" w:hAnsi="Times New Roman" w:cs="Times New Roman"/>
          <w:sz w:val="28"/>
          <w:szCs w:val="28"/>
        </w:rPr>
        <w:t xml:space="preserve"> контуры статуй, повернуть в нужном направлении и совместить с оригиналом.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26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1E7B29" w:rsidRPr="00364009">
        <w:rPr>
          <w:rFonts w:ascii="Times New Roman" w:hAnsi="Times New Roman" w:cs="Times New Roman"/>
          <w:sz w:val="28"/>
          <w:szCs w:val="28"/>
        </w:rPr>
        <w:t>Тени</w:t>
      </w:r>
    </w:p>
    <w:p w:rsidR="007B50E2" w:rsidRPr="00364009" w:rsidRDefault="007B50E2" w:rsidP="008673F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7B29" w:rsidRPr="00364009">
        <w:rPr>
          <w:rFonts w:ascii="Times New Roman" w:hAnsi="Times New Roman" w:cs="Times New Roman"/>
          <w:sz w:val="28"/>
          <w:szCs w:val="28"/>
        </w:rPr>
        <w:t>развитие умений ориентироваться на плоскости, словесно описывать увиденные контуры объектов сада.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1E7B29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CA8">
        <w:rPr>
          <w:rFonts w:ascii="Times New Roman" w:hAnsi="Times New Roman" w:cs="Times New Roman"/>
          <w:sz w:val="28"/>
          <w:szCs w:val="28"/>
        </w:rPr>
        <w:t>Н</w:t>
      </w:r>
      <w:r w:rsidR="001E7B29" w:rsidRPr="00364009">
        <w:rPr>
          <w:rFonts w:ascii="Times New Roman" w:hAnsi="Times New Roman" w:cs="Times New Roman"/>
          <w:sz w:val="28"/>
          <w:szCs w:val="28"/>
        </w:rPr>
        <w:t>айти тень льва, взяв фею с фонариком. Описать ее местонахождение. Осматривая пространство,</w:t>
      </w:r>
      <w:r w:rsidR="00F90CA8">
        <w:rPr>
          <w:rFonts w:ascii="Times New Roman" w:hAnsi="Times New Roman" w:cs="Times New Roman"/>
          <w:sz w:val="28"/>
          <w:szCs w:val="28"/>
        </w:rPr>
        <w:t xml:space="preserve"> </w:t>
      </w:r>
      <w:r w:rsidR="001E7B29" w:rsidRPr="00364009">
        <w:rPr>
          <w:rFonts w:ascii="Times New Roman" w:hAnsi="Times New Roman" w:cs="Times New Roman"/>
          <w:sz w:val="28"/>
          <w:szCs w:val="28"/>
        </w:rPr>
        <w:t>описать другие найденные объекты.</w:t>
      </w:r>
    </w:p>
    <w:p w:rsidR="001E7B29" w:rsidRPr="00364009" w:rsidRDefault="001E7B2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27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Реставратор</w:t>
      </w:r>
    </w:p>
    <w:p w:rsidR="001E7B29" w:rsidRPr="00364009" w:rsidRDefault="001E7B2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развитие внимания, при восприятии частей, соотношение части и целого.</w:t>
      </w:r>
    </w:p>
    <w:p w:rsidR="001E7B29" w:rsidRPr="00364009" w:rsidRDefault="001E7B2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lastRenderedPageBreak/>
        <w:t>Задание:</w:t>
      </w:r>
      <w:r w:rsidR="00F9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0BA9" w:rsidRPr="00364009">
        <w:rPr>
          <w:rFonts w:ascii="Times New Roman" w:hAnsi="Times New Roman" w:cs="Times New Roman"/>
          <w:sz w:val="28"/>
          <w:szCs w:val="28"/>
        </w:rPr>
        <w:t>выбрать из предложенных частей детали необходимые для воссоздания целостного изображения.</w:t>
      </w:r>
    </w:p>
    <w:p w:rsidR="001E7B29" w:rsidRPr="00364009" w:rsidRDefault="001E7B2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28</w:t>
      </w:r>
      <w:r w:rsidRPr="00364009">
        <w:rPr>
          <w:rFonts w:ascii="Times New Roman" w:hAnsi="Times New Roman" w:cs="Times New Roman"/>
          <w:sz w:val="28"/>
          <w:szCs w:val="28"/>
        </w:rPr>
        <w:t xml:space="preserve"> Раскрась по клеточкам</w:t>
      </w:r>
    </w:p>
    <w:p w:rsidR="001E7B29" w:rsidRPr="00364009" w:rsidRDefault="001E7B29" w:rsidP="008673F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развитие логического мышления,</w:t>
      </w:r>
      <w:r w:rsidR="00F90CA8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умения действовать по инструкции</w:t>
      </w:r>
      <w:r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1E7B29" w:rsidRPr="00364009" w:rsidRDefault="001E7B2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F90CA8" w:rsidRPr="00364009">
        <w:rPr>
          <w:rFonts w:ascii="Times New Roman" w:hAnsi="Times New Roman" w:cs="Times New Roman"/>
          <w:sz w:val="28"/>
          <w:szCs w:val="28"/>
        </w:rPr>
        <w:t>рас</w:t>
      </w:r>
      <w:r w:rsidR="00F90CA8">
        <w:rPr>
          <w:rFonts w:ascii="Times New Roman" w:hAnsi="Times New Roman" w:cs="Times New Roman"/>
          <w:sz w:val="28"/>
          <w:szCs w:val="28"/>
        </w:rPr>
        <w:t>к</w:t>
      </w:r>
      <w:r w:rsidR="00F90CA8" w:rsidRPr="00364009">
        <w:rPr>
          <w:rFonts w:ascii="Times New Roman" w:hAnsi="Times New Roman" w:cs="Times New Roman"/>
          <w:sz w:val="28"/>
          <w:szCs w:val="28"/>
        </w:rPr>
        <w:t>р</w:t>
      </w:r>
      <w:r w:rsidR="00F90CA8">
        <w:rPr>
          <w:rFonts w:ascii="Times New Roman" w:hAnsi="Times New Roman" w:cs="Times New Roman"/>
          <w:sz w:val="28"/>
          <w:szCs w:val="28"/>
        </w:rPr>
        <w:t>а</w:t>
      </w:r>
      <w:r w:rsidR="00F90CA8" w:rsidRPr="00364009">
        <w:rPr>
          <w:rFonts w:ascii="Times New Roman" w:hAnsi="Times New Roman" w:cs="Times New Roman"/>
          <w:sz w:val="28"/>
          <w:szCs w:val="28"/>
        </w:rPr>
        <w:t>сить</w:t>
      </w:r>
      <w:r w:rsidRPr="00364009">
        <w:rPr>
          <w:rFonts w:ascii="Times New Roman" w:hAnsi="Times New Roman" w:cs="Times New Roman"/>
          <w:sz w:val="28"/>
          <w:szCs w:val="28"/>
        </w:rPr>
        <w:t xml:space="preserve"> клеточки по инструкции с помощью инструмента "карандаш", или используя клонированные фигуры в инструкции. У льва п</w:t>
      </w:r>
      <w:r w:rsidR="00720028">
        <w:rPr>
          <w:rFonts w:ascii="Times New Roman" w:hAnsi="Times New Roman" w:cs="Times New Roman"/>
          <w:sz w:val="28"/>
          <w:szCs w:val="28"/>
        </w:rPr>
        <w:t>роверка, что должно получиться.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 xml:space="preserve">Стр. </w:t>
      </w:r>
      <w:r w:rsidR="00160BA9" w:rsidRPr="00A6561F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Составь слово</w:t>
      </w:r>
    </w:p>
    <w:p w:rsidR="007B50E2" w:rsidRPr="00364009" w:rsidRDefault="007B50E2" w:rsidP="008673F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навыков слогового чтения,</w:t>
      </w:r>
      <w:r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активиз</w:t>
      </w:r>
      <w:r w:rsidR="00160BA9"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ация</w:t>
      </w:r>
      <w:r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словар</w:t>
      </w:r>
      <w:r w:rsidR="00160BA9"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поставить слоги по порядку, прочитать полученные слова, протащив их через дерево.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30</w:t>
      </w:r>
      <w:r w:rsidR="00720028">
        <w:rPr>
          <w:rFonts w:ascii="Times New Roman" w:hAnsi="Times New Roman" w:cs="Times New Roman"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Кроссворд</w:t>
      </w:r>
    </w:p>
    <w:p w:rsidR="007B50E2" w:rsidRPr="00364009" w:rsidRDefault="007B50E2" w:rsidP="008673FB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64009">
        <w:rPr>
          <w:rFonts w:ascii="Times New Roman" w:hAnsi="Times New Roman" w:cs="Times New Roman"/>
          <w:sz w:val="28"/>
          <w:szCs w:val="28"/>
        </w:rPr>
        <w:t>Развивать</w:t>
      </w:r>
      <w:r w:rsidRPr="0036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логику, внимание, мышление, активизировать словарь.</w:t>
      </w:r>
    </w:p>
    <w:p w:rsidR="007B50E2" w:rsidRPr="00364009" w:rsidRDefault="007B50E2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взять с деревьев буквы и расставить из в нужной строке кроссворда по порядку. Прочитать получившееся слово по вертикали. Проверка у льва.</w:t>
      </w:r>
    </w:p>
    <w:p w:rsidR="00160BA9" w:rsidRPr="00364009" w:rsidRDefault="00754DD7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31</w:t>
      </w:r>
      <w:r w:rsidR="00160BA9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A676C4" w:rsidRPr="00364009">
        <w:rPr>
          <w:rFonts w:ascii="Times New Roman" w:hAnsi="Times New Roman" w:cs="Times New Roman"/>
          <w:sz w:val="28"/>
          <w:szCs w:val="28"/>
        </w:rPr>
        <w:t>Оркестр</w:t>
      </w:r>
    </w:p>
    <w:p w:rsidR="004229F7" w:rsidRPr="00364009" w:rsidRDefault="000D067A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A676C4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F90CA8">
        <w:rPr>
          <w:rFonts w:ascii="Times New Roman" w:hAnsi="Times New Roman" w:cs="Times New Roman"/>
          <w:sz w:val="28"/>
          <w:szCs w:val="28"/>
        </w:rPr>
        <w:t>р</w:t>
      </w:r>
      <w:r w:rsidR="00A676C4" w:rsidRPr="00364009">
        <w:rPr>
          <w:rFonts w:ascii="Times New Roman" w:hAnsi="Times New Roman" w:cs="Times New Roman"/>
          <w:sz w:val="28"/>
          <w:szCs w:val="28"/>
        </w:rPr>
        <w:t>азвивать музыкальный слух. Закрепить знания о названиях музыкальных инструментов военного оркестра</w:t>
      </w:r>
      <w:r w:rsidRPr="00364009">
        <w:rPr>
          <w:rFonts w:ascii="Times New Roman" w:hAnsi="Times New Roman" w:cs="Times New Roman"/>
          <w:sz w:val="28"/>
          <w:szCs w:val="28"/>
        </w:rPr>
        <w:t xml:space="preserve"> и музыкальных жанрах (марш, песня, танец)</w:t>
      </w:r>
      <w:r w:rsidR="00A676C4" w:rsidRPr="00364009">
        <w:rPr>
          <w:rFonts w:ascii="Times New Roman" w:hAnsi="Times New Roman" w:cs="Times New Roman"/>
          <w:sz w:val="28"/>
          <w:szCs w:val="28"/>
        </w:rPr>
        <w:t>.</w:t>
      </w:r>
    </w:p>
    <w:p w:rsidR="00754DD7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0D067A"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F90CA8">
        <w:rPr>
          <w:rFonts w:ascii="Times New Roman" w:hAnsi="Times New Roman" w:cs="Times New Roman"/>
          <w:sz w:val="28"/>
          <w:szCs w:val="28"/>
        </w:rPr>
        <w:t>П</w:t>
      </w:r>
      <w:r w:rsidR="000D067A" w:rsidRPr="00364009">
        <w:rPr>
          <w:rFonts w:ascii="Times New Roman" w:hAnsi="Times New Roman" w:cs="Times New Roman"/>
          <w:sz w:val="28"/>
          <w:szCs w:val="28"/>
        </w:rPr>
        <w:t>окрутить волчок и выбрать музыкальный фрагмент для прослушивания. О</w:t>
      </w:r>
      <w:r w:rsidR="00F90CA8">
        <w:rPr>
          <w:rFonts w:ascii="Times New Roman" w:hAnsi="Times New Roman" w:cs="Times New Roman"/>
          <w:sz w:val="28"/>
          <w:szCs w:val="28"/>
        </w:rPr>
        <w:t>п</w:t>
      </w:r>
      <w:r w:rsidR="000D067A" w:rsidRPr="00364009">
        <w:rPr>
          <w:rFonts w:ascii="Times New Roman" w:hAnsi="Times New Roman" w:cs="Times New Roman"/>
          <w:sz w:val="28"/>
          <w:szCs w:val="28"/>
        </w:rPr>
        <w:t xml:space="preserve">ределить музыкальный инструмент, найти его на картинке, нажать на </w:t>
      </w:r>
      <w:r w:rsidR="00794099">
        <w:rPr>
          <w:rFonts w:ascii="Times New Roman" w:hAnsi="Times New Roman" w:cs="Times New Roman"/>
          <w:sz w:val="28"/>
          <w:szCs w:val="28"/>
        </w:rPr>
        <w:t>сам инструмент</w:t>
      </w:r>
      <w:r w:rsidR="000D067A" w:rsidRPr="00364009">
        <w:rPr>
          <w:rFonts w:ascii="Times New Roman" w:hAnsi="Times New Roman" w:cs="Times New Roman"/>
          <w:sz w:val="28"/>
          <w:szCs w:val="28"/>
        </w:rPr>
        <w:t>, и рассмотреть появившийся инструмент более подробно.</w:t>
      </w:r>
    </w:p>
    <w:p w:rsidR="000D067A" w:rsidRPr="00364009" w:rsidRDefault="00754DD7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32</w:t>
      </w:r>
      <w:r w:rsidRPr="00364009">
        <w:rPr>
          <w:rFonts w:ascii="Times New Roman" w:hAnsi="Times New Roman" w:cs="Times New Roman"/>
          <w:sz w:val="28"/>
          <w:szCs w:val="28"/>
        </w:rPr>
        <w:t xml:space="preserve"> Создай свой сад</w:t>
      </w:r>
    </w:p>
    <w:p w:rsidR="000D067A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DD7" w:rsidRPr="00364009">
        <w:rPr>
          <w:rFonts w:ascii="Times New Roman" w:hAnsi="Times New Roman" w:cs="Times New Roman"/>
          <w:sz w:val="28"/>
          <w:szCs w:val="28"/>
        </w:rPr>
        <w:t>Способствовать раз</w:t>
      </w:r>
      <w:r w:rsidR="00F90CA8">
        <w:rPr>
          <w:rFonts w:ascii="Times New Roman" w:hAnsi="Times New Roman" w:cs="Times New Roman"/>
          <w:sz w:val="28"/>
          <w:szCs w:val="28"/>
        </w:rPr>
        <w:t>витию фантазии в составлении ка</w:t>
      </w:r>
      <w:r w:rsidR="00754DD7" w:rsidRPr="00364009">
        <w:rPr>
          <w:rFonts w:ascii="Times New Roman" w:hAnsi="Times New Roman" w:cs="Times New Roman"/>
          <w:sz w:val="28"/>
          <w:szCs w:val="28"/>
        </w:rPr>
        <w:t>р</w:t>
      </w:r>
      <w:r w:rsidR="00F90CA8">
        <w:rPr>
          <w:rFonts w:ascii="Times New Roman" w:hAnsi="Times New Roman" w:cs="Times New Roman"/>
          <w:sz w:val="28"/>
          <w:szCs w:val="28"/>
        </w:rPr>
        <w:t>т</w:t>
      </w:r>
      <w:r w:rsidR="00754DD7" w:rsidRPr="00364009">
        <w:rPr>
          <w:rFonts w:ascii="Times New Roman" w:hAnsi="Times New Roman" w:cs="Times New Roman"/>
          <w:sz w:val="28"/>
          <w:szCs w:val="28"/>
        </w:rPr>
        <w:t>инки из предложенных объектов</w:t>
      </w:r>
      <w:r w:rsidR="000D067A" w:rsidRPr="00364009">
        <w:rPr>
          <w:rFonts w:ascii="Times New Roman" w:hAnsi="Times New Roman" w:cs="Times New Roman"/>
          <w:sz w:val="28"/>
          <w:szCs w:val="28"/>
        </w:rPr>
        <w:t>, совершенствование монологической речи</w:t>
      </w:r>
      <w:r w:rsidR="00A676C4" w:rsidRPr="00364009">
        <w:rPr>
          <w:rFonts w:ascii="Times New Roman" w:hAnsi="Times New Roman" w:cs="Times New Roman"/>
          <w:sz w:val="28"/>
          <w:szCs w:val="28"/>
        </w:rPr>
        <w:t>.</w:t>
      </w:r>
    </w:p>
    <w:p w:rsidR="00754DD7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0D067A" w:rsidRPr="00364009">
        <w:rPr>
          <w:rFonts w:ascii="Times New Roman" w:hAnsi="Times New Roman" w:cs="Times New Roman"/>
          <w:sz w:val="28"/>
          <w:szCs w:val="28"/>
        </w:rPr>
        <w:t xml:space="preserve"> создать свой сад с любым количеством предложенных объектов. Описать их месторасположение.</w:t>
      </w:r>
    </w:p>
    <w:p w:rsidR="000D067A" w:rsidRPr="00364009" w:rsidRDefault="000D067A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 33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r w:rsidR="00720028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="00754DD7" w:rsidRPr="00364009">
        <w:rPr>
          <w:rFonts w:ascii="Times New Roman" w:hAnsi="Times New Roman" w:cs="Times New Roman"/>
          <w:sz w:val="28"/>
          <w:szCs w:val="28"/>
        </w:rPr>
        <w:t>Бродилка</w:t>
      </w:r>
      <w:proofErr w:type="spellEnd"/>
      <w:r w:rsidR="00720028">
        <w:rPr>
          <w:rFonts w:ascii="Times New Roman" w:hAnsi="Times New Roman" w:cs="Times New Roman"/>
          <w:sz w:val="28"/>
          <w:szCs w:val="28"/>
        </w:rPr>
        <w:t>»</w:t>
      </w:r>
    </w:p>
    <w:p w:rsidR="000D067A" w:rsidRPr="00364009" w:rsidRDefault="005B5DF9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lastRenderedPageBreak/>
        <w:t>Задачи:</w:t>
      </w:r>
      <w:r w:rsidR="000D067A" w:rsidRPr="00364009">
        <w:rPr>
          <w:rFonts w:ascii="Times New Roman" w:hAnsi="Times New Roman" w:cs="Times New Roman"/>
          <w:sz w:val="28"/>
          <w:szCs w:val="28"/>
        </w:rPr>
        <w:t xml:space="preserve"> выполнение правил игры с кубиком, развитие монологической речи при описании объекта.</w:t>
      </w:r>
    </w:p>
    <w:p w:rsidR="00754DD7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="000D067A" w:rsidRPr="003640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C50">
        <w:rPr>
          <w:rFonts w:ascii="Times New Roman" w:hAnsi="Times New Roman" w:cs="Times New Roman"/>
          <w:sz w:val="28"/>
          <w:szCs w:val="28"/>
        </w:rPr>
        <w:t>п</w:t>
      </w:r>
      <w:r w:rsidR="00754DD7" w:rsidRPr="00364009">
        <w:rPr>
          <w:rFonts w:ascii="Times New Roman" w:hAnsi="Times New Roman" w:cs="Times New Roman"/>
          <w:sz w:val="28"/>
          <w:szCs w:val="28"/>
        </w:rPr>
        <w:t>ройти игру с кубиком до конца. На желтых фигурах пропустить ход и составить рассказ об увиденном объекте.</w:t>
      </w:r>
      <w:r w:rsidR="00F90CA8">
        <w:rPr>
          <w:rFonts w:ascii="Times New Roman" w:hAnsi="Times New Roman" w:cs="Times New Roman"/>
          <w:sz w:val="28"/>
          <w:szCs w:val="28"/>
        </w:rPr>
        <w:t xml:space="preserve"> </w:t>
      </w:r>
      <w:r w:rsidR="000D067A" w:rsidRPr="00364009">
        <w:rPr>
          <w:rFonts w:ascii="Times New Roman" w:hAnsi="Times New Roman" w:cs="Times New Roman"/>
          <w:sz w:val="28"/>
          <w:szCs w:val="28"/>
        </w:rPr>
        <w:t>Зеленые стрелки переход хода вперед, коричневые- переход назад.</w:t>
      </w:r>
    </w:p>
    <w:p w:rsidR="00BA5B5E" w:rsidRPr="00364009" w:rsidRDefault="00720028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A6561F"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="00A656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561F">
        <w:rPr>
          <w:rFonts w:ascii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Что я видел?</w:t>
      </w:r>
    </w:p>
    <w:p w:rsidR="00A4369B" w:rsidRPr="00364009" w:rsidRDefault="00754DD7" w:rsidP="008673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Задачи:</w:t>
      </w:r>
      <w:r w:rsidR="00F90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4009">
        <w:rPr>
          <w:rFonts w:ascii="Times New Roman" w:hAnsi="Times New Roman" w:cs="Times New Roman"/>
          <w:sz w:val="28"/>
          <w:szCs w:val="28"/>
        </w:rPr>
        <w:t>Акти</w:t>
      </w:r>
      <w:r w:rsidR="00720028">
        <w:rPr>
          <w:rFonts w:ascii="Times New Roman" w:hAnsi="Times New Roman" w:cs="Times New Roman"/>
          <w:sz w:val="28"/>
          <w:szCs w:val="28"/>
        </w:rPr>
        <w:t>в</w:t>
      </w:r>
      <w:r w:rsidRPr="00364009">
        <w:rPr>
          <w:rFonts w:ascii="Times New Roman" w:hAnsi="Times New Roman" w:cs="Times New Roman"/>
          <w:sz w:val="28"/>
          <w:szCs w:val="28"/>
        </w:rPr>
        <w:t>изировать словарный запас существитель</w:t>
      </w:r>
      <w:r w:rsidR="00720028">
        <w:rPr>
          <w:rFonts w:ascii="Times New Roman" w:hAnsi="Times New Roman" w:cs="Times New Roman"/>
          <w:sz w:val="28"/>
          <w:szCs w:val="28"/>
        </w:rPr>
        <w:t>ными и прилагательными по теме «</w:t>
      </w:r>
      <w:r w:rsidRPr="00364009">
        <w:rPr>
          <w:rFonts w:ascii="Times New Roman" w:hAnsi="Times New Roman" w:cs="Times New Roman"/>
          <w:sz w:val="28"/>
          <w:szCs w:val="28"/>
        </w:rPr>
        <w:t>Летний сад</w:t>
      </w:r>
      <w:r w:rsidR="00720028">
        <w:rPr>
          <w:rFonts w:ascii="Times New Roman" w:hAnsi="Times New Roman" w:cs="Times New Roman"/>
          <w:sz w:val="28"/>
          <w:szCs w:val="28"/>
        </w:rPr>
        <w:t>»</w:t>
      </w:r>
      <w:r w:rsidRPr="00364009">
        <w:rPr>
          <w:rFonts w:ascii="Times New Roman" w:hAnsi="Times New Roman" w:cs="Times New Roman"/>
          <w:sz w:val="28"/>
          <w:szCs w:val="28"/>
        </w:rPr>
        <w:t>.</w:t>
      </w:r>
    </w:p>
    <w:p w:rsidR="00754DD7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r w:rsidRPr="00364009">
        <w:rPr>
          <w:rFonts w:ascii="Times New Roman" w:hAnsi="Times New Roman" w:cs="Times New Roman"/>
          <w:i/>
          <w:sz w:val="28"/>
          <w:szCs w:val="28"/>
        </w:rPr>
        <w:t>Задание:</w:t>
      </w:r>
      <w:r w:rsidRPr="00364009">
        <w:rPr>
          <w:rFonts w:ascii="Times New Roman" w:hAnsi="Times New Roman" w:cs="Times New Roman"/>
          <w:sz w:val="28"/>
          <w:szCs w:val="28"/>
        </w:rPr>
        <w:t xml:space="preserve"> Вытаскивать слова из-за скрытой области. Обосновывать свой выбор по отношению к тому или иному объекту. Составлять связный рассказ.</w:t>
      </w:r>
    </w:p>
    <w:p w:rsidR="00A4369B" w:rsidRPr="00364009" w:rsidRDefault="00A4369B" w:rsidP="008673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6561F">
        <w:rPr>
          <w:rFonts w:ascii="Times New Roman" w:hAnsi="Times New Roman" w:cs="Times New Roman"/>
          <w:b/>
          <w:i/>
          <w:sz w:val="28"/>
          <w:szCs w:val="28"/>
        </w:rPr>
        <w:t>Стр.35</w:t>
      </w:r>
      <w:r w:rsidRPr="0036400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20028">
        <w:rPr>
          <w:rFonts w:ascii="Times New Roman" w:hAnsi="Times New Roman" w:cs="Times New Roman"/>
          <w:sz w:val="28"/>
          <w:szCs w:val="28"/>
        </w:rPr>
        <w:t>«</w:t>
      </w:r>
      <w:r w:rsidRPr="00364009">
        <w:rPr>
          <w:rFonts w:ascii="Times New Roman" w:hAnsi="Times New Roman" w:cs="Times New Roman"/>
          <w:sz w:val="28"/>
          <w:szCs w:val="28"/>
        </w:rPr>
        <w:t xml:space="preserve">До новых </w:t>
      </w:r>
      <w:r w:rsidR="004229F7" w:rsidRPr="00364009">
        <w:rPr>
          <w:rFonts w:ascii="Times New Roman" w:hAnsi="Times New Roman" w:cs="Times New Roman"/>
          <w:sz w:val="28"/>
          <w:szCs w:val="28"/>
        </w:rPr>
        <w:t>в</w:t>
      </w:r>
      <w:r w:rsidRPr="00364009">
        <w:rPr>
          <w:rFonts w:ascii="Times New Roman" w:hAnsi="Times New Roman" w:cs="Times New Roman"/>
          <w:sz w:val="28"/>
          <w:szCs w:val="28"/>
        </w:rPr>
        <w:t>стреч на детских днях</w:t>
      </w:r>
      <w:r w:rsidR="00720028">
        <w:rPr>
          <w:rFonts w:ascii="Times New Roman" w:hAnsi="Times New Roman" w:cs="Times New Roman"/>
          <w:sz w:val="28"/>
          <w:szCs w:val="28"/>
        </w:rPr>
        <w:t>!»</w:t>
      </w:r>
    </w:p>
    <w:sectPr w:rsidR="00A4369B" w:rsidRPr="00364009" w:rsidSect="00E8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54C9"/>
    <w:multiLevelType w:val="multilevel"/>
    <w:tmpl w:val="E026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F54475"/>
    <w:multiLevelType w:val="hybridMultilevel"/>
    <w:tmpl w:val="0D108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D7C47"/>
    <w:multiLevelType w:val="hybridMultilevel"/>
    <w:tmpl w:val="0AB4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5E"/>
    <w:rsid w:val="00071BC8"/>
    <w:rsid w:val="000D067A"/>
    <w:rsid w:val="00125B4B"/>
    <w:rsid w:val="00160BA9"/>
    <w:rsid w:val="001767E1"/>
    <w:rsid w:val="00190F83"/>
    <w:rsid w:val="001B3A1C"/>
    <w:rsid w:val="001E7B29"/>
    <w:rsid w:val="001F4072"/>
    <w:rsid w:val="00235805"/>
    <w:rsid w:val="0026740B"/>
    <w:rsid w:val="002C3958"/>
    <w:rsid w:val="00364009"/>
    <w:rsid w:val="00384B45"/>
    <w:rsid w:val="003A7C50"/>
    <w:rsid w:val="004229F7"/>
    <w:rsid w:val="004B7E8B"/>
    <w:rsid w:val="004F5504"/>
    <w:rsid w:val="0058333E"/>
    <w:rsid w:val="005953EC"/>
    <w:rsid w:val="005B5DF9"/>
    <w:rsid w:val="0065738A"/>
    <w:rsid w:val="0068139B"/>
    <w:rsid w:val="00720028"/>
    <w:rsid w:val="00754DD7"/>
    <w:rsid w:val="00770903"/>
    <w:rsid w:val="0078308D"/>
    <w:rsid w:val="00785A0F"/>
    <w:rsid w:val="00794099"/>
    <w:rsid w:val="007B50E2"/>
    <w:rsid w:val="00804ADD"/>
    <w:rsid w:val="00854652"/>
    <w:rsid w:val="008673FB"/>
    <w:rsid w:val="008C2C88"/>
    <w:rsid w:val="008E6ECF"/>
    <w:rsid w:val="0096657D"/>
    <w:rsid w:val="009A5000"/>
    <w:rsid w:val="009B5678"/>
    <w:rsid w:val="00A4369B"/>
    <w:rsid w:val="00A6561F"/>
    <w:rsid w:val="00A676C4"/>
    <w:rsid w:val="00B70373"/>
    <w:rsid w:val="00BA5B5E"/>
    <w:rsid w:val="00BF4AE6"/>
    <w:rsid w:val="00C211EB"/>
    <w:rsid w:val="00CB4052"/>
    <w:rsid w:val="00D118D0"/>
    <w:rsid w:val="00D36EDA"/>
    <w:rsid w:val="00D45352"/>
    <w:rsid w:val="00D64C62"/>
    <w:rsid w:val="00DD4EC3"/>
    <w:rsid w:val="00DF3673"/>
    <w:rsid w:val="00E532FC"/>
    <w:rsid w:val="00E836E1"/>
    <w:rsid w:val="00E84A66"/>
    <w:rsid w:val="00ED5949"/>
    <w:rsid w:val="00F140ED"/>
    <w:rsid w:val="00F90CA8"/>
    <w:rsid w:val="00F9586F"/>
    <w:rsid w:val="00F97392"/>
    <w:rsid w:val="00FF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DB73"/>
  <w15:docId w15:val="{53FBD1D0-D627-41AF-BE61-0DB73E57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C88"/>
    <w:pPr>
      <w:spacing w:after="0" w:line="240" w:lineRule="auto"/>
    </w:pPr>
    <w:rPr>
      <w:rFonts w:eastAsiaTheme="minorEastAsia"/>
      <w:lang w:eastAsia="ru-RU"/>
    </w:rPr>
  </w:style>
  <w:style w:type="character" w:customStyle="1" w:styleId="c3">
    <w:name w:val="c3"/>
    <w:basedOn w:val="a0"/>
    <w:rsid w:val="008C2C88"/>
  </w:style>
  <w:style w:type="paragraph" w:styleId="a4">
    <w:name w:val="Balloon Text"/>
    <w:basedOn w:val="a"/>
    <w:link w:val="a5"/>
    <w:uiPriority w:val="99"/>
    <w:semiHidden/>
    <w:unhideWhenUsed/>
    <w:rsid w:val="0012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4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3673"/>
    <w:pPr>
      <w:ind w:left="720"/>
      <w:contextualSpacing/>
    </w:pPr>
  </w:style>
  <w:style w:type="table" w:styleId="a7">
    <w:name w:val="Table Grid"/>
    <w:basedOn w:val="a1"/>
    <w:uiPriority w:val="59"/>
    <w:rsid w:val="00DF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D881-2024-4A67-81B8-A662A857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 Дмитриевна К.Д. Суханова</cp:lastModifiedBy>
  <cp:revision>3</cp:revision>
  <dcterms:created xsi:type="dcterms:W3CDTF">2018-04-11T14:36:00Z</dcterms:created>
  <dcterms:modified xsi:type="dcterms:W3CDTF">2018-04-12T12:01:00Z</dcterms:modified>
</cp:coreProperties>
</file>